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sz w:val="23"/>
        </w:rPr>
      </w:pPr>
    </w:p>
    <w:p>
      <w:pPr>
        <w:pStyle w:val="2"/>
        <w:spacing w:before="1"/>
        <w:ind w:left="152" w:firstLine="221" w:firstLineChars="100"/>
        <w:jc w:val="center"/>
        <w:rPr>
          <w:b/>
          <w:w w:val="99"/>
          <w:sz w:val="22"/>
        </w:rPr>
      </w:pPr>
      <w:r>
        <w:rPr>
          <w:b/>
          <w:sz w:val="22"/>
        </w:rPr>
        <w:t>项目名称：</w:t>
      </w:r>
      <w:r>
        <w:rPr>
          <w:rFonts w:hint="eastAsia"/>
          <w:b/>
          <w:sz w:val="22"/>
        </w:rPr>
        <w:t>土木建筑工程学院租赁机械设备项目</w:t>
      </w:r>
    </w:p>
    <w:p>
      <w:pPr>
        <w:pStyle w:val="2"/>
        <w:spacing w:before="8"/>
        <w:rPr>
          <w:sz w:val="11"/>
        </w:r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711"/>
        <w:gridCol w:w="1990"/>
        <w:gridCol w:w="609"/>
        <w:gridCol w:w="720"/>
        <w:gridCol w:w="1051"/>
        <w:gridCol w:w="1390"/>
        <w:gridCol w:w="23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31" w:type="dxa"/>
          </w:tcPr>
          <w:p>
            <w:pPr>
              <w:pStyle w:val="7"/>
              <w:spacing w:before="63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1711" w:type="dxa"/>
          </w:tcPr>
          <w:p>
            <w:pPr>
              <w:pStyle w:val="7"/>
              <w:spacing w:before="63"/>
              <w:ind w:left="417"/>
              <w:rPr>
                <w:b/>
                <w:sz w:val="22"/>
              </w:rPr>
            </w:pPr>
            <w:r>
              <w:rPr>
                <w:b/>
                <w:sz w:val="22"/>
              </w:rPr>
              <w:t>产品名称</w:t>
            </w:r>
          </w:p>
        </w:tc>
        <w:tc>
          <w:tcPr>
            <w:tcW w:w="1990" w:type="dxa"/>
          </w:tcPr>
          <w:p>
            <w:pPr>
              <w:pStyle w:val="7"/>
              <w:spacing w:before="63"/>
              <w:ind w:left="207" w:right="1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型号规格</w:t>
            </w:r>
          </w:p>
        </w:tc>
        <w:tc>
          <w:tcPr>
            <w:tcW w:w="609" w:type="dxa"/>
          </w:tcPr>
          <w:p>
            <w:pPr>
              <w:pStyle w:val="7"/>
              <w:spacing w:before="63"/>
              <w:ind w:left="74" w:right="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单位</w:t>
            </w:r>
          </w:p>
        </w:tc>
        <w:tc>
          <w:tcPr>
            <w:tcW w:w="720" w:type="dxa"/>
          </w:tcPr>
          <w:p>
            <w:pPr>
              <w:pStyle w:val="7"/>
              <w:spacing w:before="63"/>
              <w:ind w:left="130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数量</w:t>
            </w:r>
          </w:p>
        </w:tc>
        <w:tc>
          <w:tcPr>
            <w:tcW w:w="1051" w:type="dxa"/>
          </w:tcPr>
          <w:p>
            <w:pPr>
              <w:pStyle w:val="7"/>
              <w:spacing w:before="63"/>
              <w:ind w:left="313"/>
              <w:rPr>
                <w:b/>
                <w:sz w:val="22"/>
              </w:rPr>
            </w:pPr>
            <w:r>
              <w:rPr>
                <w:b/>
                <w:sz w:val="22"/>
              </w:rPr>
              <w:t>单价</w:t>
            </w:r>
          </w:p>
        </w:tc>
        <w:tc>
          <w:tcPr>
            <w:tcW w:w="1390" w:type="dxa"/>
          </w:tcPr>
          <w:p>
            <w:pPr>
              <w:pStyle w:val="7"/>
              <w:spacing w:before="63"/>
              <w:ind w:left="481"/>
              <w:rPr>
                <w:b/>
                <w:sz w:val="22"/>
              </w:rPr>
            </w:pPr>
            <w:r>
              <w:rPr>
                <w:b/>
                <w:sz w:val="22"/>
              </w:rPr>
              <w:t>金额</w:t>
            </w:r>
          </w:p>
        </w:tc>
        <w:tc>
          <w:tcPr>
            <w:tcW w:w="2359" w:type="dxa"/>
          </w:tcPr>
          <w:p>
            <w:pPr>
              <w:pStyle w:val="7"/>
              <w:spacing w:before="63"/>
              <w:ind w:left="840" w:right="7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1</w:t>
            </w:r>
          </w:p>
        </w:tc>
        <w:tc>
          <w:tcPr>
            <w:tcW w:w="1711" w:type="dxa"/>
          </w:tcPr>
          <w:p>
            <w:pPr>
              <w:pStyle w:val="7"/>
              <w:spacing w:before="84" w:line="277" w:lineRule="exact"/>
              <w:ind w:left="67" w:righ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焊机主机租金</w:t>
            </w:r>
          </w:p>
          <w:p>
            <w:pPr>
              <w:pStyle w:val="7"/>
              <w:spacing w:line="277" w:lineRule="exact"/>
              <w:ind w:left="6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（直流焊功能）</w:t>
            </w:r>
          </w:p>
        </w:tc>
        <w:tc>
          <w:tcPr>
            <w:tcW w:w="19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207" w:right="17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NB-500IGBT PRO</w:t>
            </w:r>
          </w:p>
        </w:tc>
        <w:tc>
          <w:tcPr>
            <w:tcW w:w="60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台</w:t>
            </w:r>
          </w:p>
        </w:tc>
        <w:tc>
          <w:tcPr>
            <w:tcW w:w="72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7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right="211"/>
              <w:jc w:val="right"/>
              <w:rPr>
                <w:b/>
                <w:sz w:val="22"/>
              </w:rPr>
            </w:pPr>
          </w:p>
        </w:tc>
        <w:tc>
          <w:tcPr>
            <w:tcW w:w="13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253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租期至2022年9月30日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3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2</w:t>
            </w:r>
          </w:p>
        </w:tc>
        <w:tc>
          <w:tcPr>
            <w:tcW w:w="1711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电焊钳</w:t>
            </w:r>
          </w:p>
        </w:tc>
        <w:tc>
          <w:tcPr>
            <w:tcW w:w="1990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198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500A</w:t>
            </w:r>
          </w:p>
        </w:tc>
        <w:tc>
          <w:tcPr>
            <w:tcW w:w="60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把</w:t>
            </w:r>
          </w:p>
        </w:tc>
        <w:tc>
          <w:tcPr>
            <w:tcW w:w="720" w:type="dxa"/>
          </w:tcPr>
          <w:p>
            <w:pPr>
              <w:pStyle w:val="7"/>
              <w:spacing w:before="9"/>
              <w:rPr>
                <w:b/>
                <w:sz w:val="17"/>
              </w:rPr>
            </w:pPr>
          </w:p>
          <w:p>
            <w:pPr>
              <w:pStyle w:val="7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198"/>
              <w:rPr>
                <w:b/>
                <w:sz w:val="22"/>
              </w:rPr>
            </w:pPr>
          </w:p>
        </w:tc>
        <w:tc>
          <w:tcPr>
            <w:tcW w:w="13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311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学校自留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3</w:t>
            </w:r>
          </w:p>
        </w:tc>
        <w:tc>
          <w:tcPr>
            <w:tcW w:w="1711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地线夹</w:t>
            </w:r>
          </w:p>
        </w:tc>
        <w:tc>
          <w:tcPr>
            <w:tcW w:w="1990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198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350A</w:t>
            </w:r>
          </w:p>
        </w:tc>
        <w:tc>
          <w:tcPr>
            <w:tcW w:w="60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个</w:t>
            </w:r>
          </w:p>
        </w:tc>
        <w:tc>
          <w:tcPr>
            <w:tcW w:w="720" w:type="dxa"/>
          </w:tcPr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6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198"/>
              <w:rPr>
                <w:b/>
                <w:sz w:val="22"/>
              </w:rPr>
            </w:pPr>
          </w:p>
        </w:tc>
        <w:tc>
          <w:tcPr>
            <w:tcW w:w="13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6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学校自留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4</w:t>
            </w:r>
          </w:p>
        </w:tc>
        <w:tc>
          <w:tcPr>
            <w:tcW w:w="1711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456"/>
              <w:rPr>
                <w:b/>
                <w:sz w:val="20"/>
              </w:rPr>
            </w:pPr>
            <w:r>
              <w:rPr>
                <w:b/>
                <w:sz w:val="20"/>
              </w:rPr>
              <w:t>焊接电缆</w:t>
            </w:r>
          </w:p>
        </w:tc>
        <w:tc>
          <w:tcPr>
            <w:tcW w:w="1990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194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50平方</w:t>
            </w:r>
          </w:p>
        </w:tc>
        <w:tc>
          <w:tcPr>
            <w:tcW w:w="60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米</w:t>
            </w:r>
          </w:p>
        </w:tc>
        <w:tc>
          <w:tcPr>
            <w:tcW w:w="720" w:type="dxa"/>
          </w:tcPr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ind w:left="130" w:right="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40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198"/>
              <w:rPr>
                <w:b/>
                <w:sz w:val="22"/>
              </w:rPr>
            </w:pPr>
          </w:p>
        </w:tc>
        <w:tc>
          <w:tcPr>
            <w:tcW w:w="13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253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学校自留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3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5</w:t>
            </w:r>
          </w:p>
        </w:tc>
        <w:tc>
          <w:tcPr>
            <w:tcW w:w="1711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电源线</w:t>
            </w:r>
          </w:p>
        </w:tc>
        <w:tc>
          <w:tcPr>
            <w:tcW w:w="1990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200" w:right="1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3*6+1*4</w:t>
            </w:r>
          </w:p>
        </w:tc>
        <w:tc>
          <w:tcPr>
            <w:tcW w:w="60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米</w:t>
            </w:r>
          </w:p>
        </w:tc>
        <w:tc>
          <w:tcPr>
            <w:tcW w:w="720" w:type="dxa"/>
          </w:tcPr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ind w:left="127" w:right="8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100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198"/>
              <w:rPr>
                <w:b/>
                <w:sz w:val="22"/>
              </w:rPr>
            </w:pPr>
          </w:p>
        </w:tc>
        <w:tc>
          <w:tcPr>
            <w:tcW w:w="13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253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学校自留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63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6</w:t>
            </w:r>
          </w:p>
        </w:tc>
        <w:tc>
          <w:tcPr>
            <w:tcW w:w="1711" w:type="dxa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ind w:left="355"/>
              <w:rPr>
                <w:b/>
                <w:sz w:val="20"/>
              </w:rPr>
            </w:pPr>
            <w:r>
              <w:rPr>
                <w:b/>
                <w:sz w:val="20"/>
              </w:rPr>
              <w:t>运费安装费</w:t>
            </w:r>
          </w:p>
        </w:tc>
        <w:tc>
          <w:tcPr>
            <w:tcW w:w="19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609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项</w:t>
            </w:r>
          </w:p>
        </w:tc>
        <w:tc>
          <w:tcPr>
            <w:tcW w:w="720" w:type="dxa"/>
          </w:tcPr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1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right="153"/>
              <w:jc w:val="right"/>
              <w:rPr>
                <w:b/>
                <w:sz w:val="22"/>
              </w:rPr>
            </w:pPr>
          </w:p>
        </w:tc>
        <w:tc>
          <w:tcPr>
            <w:tcW w:w="1390" w:type="dxa"/>
          </w:tcPr>
          <w:p>
            <w:pPr>
              <w:pStyle w:val="7"/>
              <w:spacing w:before="3"/>
              <w:rPr>
                <w:b/>
                <w:sz w:val="17"/>
              </w:rPr>
            </w:pPr>
          </w:p>
          <w:p>
            <w:pPr>
              <w:pStyle w:val="7"/>
              <w:ind w:left="253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631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711" w:type="dxa"/>
          </w:tcPr>
          <w:p>
            <w:pPr>
              <w:pStyle w:val="7"/>
              <w:spacing w:before="144"/>
              <w:ind w:left="585"/>
              <w:rPr>
                <w:b/>
                <w:sz w:val="22"/>
              </w:rPr>
            </w:pPr>
            <w:r>
              <w:rPr>
                <w:b/>
                <w:sz w:val="22"/>
              </w:rPr>
              <w:t>合 计</w:t>
            </w:r>
          </w:p>
        </w:tc>
        <w:tc>
          <w:tcPr>
            <w:tcW w:w="4370" w:type="dxa"/>
            <w:gridSpan w:val="4"/>
          </w:tcPr>
          <w:p>
            <w:pPr>
              <w:pStyle w:val="7"/>
              <w:spacing w:before="135"/>
              <w:ind w:left="1191"/>
              <w:rPr>
                <w:b/>
                <w:sz w:val="22"/>
              </w:rPr>
            </w:pPr>
            <w:r>
              <w:rPr>
                <w:b/>
                <w:sz w:val="22"/>
              </w:rPr>
              <w:t>捌仟贰佰壹拾贰元整</w:t>
            </w:r>
          </w:p>
        </w:tc>
        <w:tc>
          <w:tcPr>
            <w:tcW w:w="1390" w:type="dxa"/>
          </w:tcPr>
          <w:p>
            <w:pPr>
              <w:pStyle w:val="7"/>
              <w:spacing w:before="144"/>
              <w:ind w:left="479"/>
              <w:rPr>
                <w:b/>
                <w:sz w:val="22"/>
              </w:rPr>
            </w:pPr>
          </w:p>
        </w:tc>
        <w:tc>
          <w:tcPr>
            <w:tcW w:w="2359" w:type="dxa"/>
          </w:tcPr>
          <w:p>
            <w:pPr>
              <w:pStyle w:val="7"/>
              <w:spacing w:before="144"/>
              <w:ind w:left="840" w:right="799"/>
              <w:jc w:val="center"/>
              <w:rPr>
                <w:sz w:val="22"/>
              </w:rPr>
            </w:pPr>
            <w:r>
              <w:rPr>
                <w:sz w:val="22"/>
              </w:rPr>
              <w:t>人民币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631" w:type="dxa"/>
          </w:tcPr>
          <w:p>
            <w:pPr>
              <w:pStyle w:val="7"/>
              <w:rPr>
                <w:b/>
                <w:sz w:val="22"/>
              </w:rPr>
            </w:pPr>
          </w:p>
          <w:p>
            <w:pPr>
              <w:pStyle w:val="7"/>
              <w:spacing w:before="9"/>
              <w:rPr>
                <w:b/>
                <w:sz w:val="32"/>
              </w:rPr>
            </w:pPr>
          </w:p>
          <w:p>
            <w:pPr>
              <w:pStyle w:val="7"/>
              <w:ind w:left="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备 注</w:t>
            </w:r>
          </w:p>
        </w:tc>
        <w:tc>
          <w:tcPr>
            <w:tcW w:w="9830" w:type="dxa"/>
            <w:gridSpan w:val="7"/>
          </w:tcPr>
          <w:p>
            <w:pPr>
              <w:pStyle w:val="7"/>
              <w:spacing w:before="1"/>
              <w:rPr>
                <w:b/>
                <w:sz w:val="31"/>
              </w:rPr>
            </w:pP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52"/>
              </w:tabs>
              <w:spacing w:before="0" w:after="0" w:line="240" w:lineRule="auto"/>
              <w:ind w:left="451" w:right="0" w:hanging="412"/>
              <w:jc w:val="left"/>
              <w:rPr>
                <w:sz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以上价格含税，包括运输、安装、调试等工程费用</w:t>
            </w:r>
            <w:bookmarkStart w:id="0" w:name="_GoBack"/>
            <w:bookmarkEnd w:id="0"/>
            <w:r>
              <w:rPr>
                <w:sz w:val="22"/>
              </w:rPr>
              <w:t>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452"/>
              </w:tabs>
              <w:spacing w:before="4" w:after="0" w:line="240" w:lineRule="auto"/>
              <w:ind w:left="451" w:right="0" w:hanging="412"/>
              <w:jc w:val="left"/>
              <w:rPr>
                <w:sz w:val="22"/>
              </w:rPr>
            </w:pPr>
            <w:r>
              <w:rPr>
                <w:sz w:val="22"/>
              </w:rPr>
              <w:t>付款方式：付清全款送货</w:t>
            </w:r>
          </w:p>
          <w:p>
            <w:pPr>
              <w:pStyle w:val="7"/>
              <w:spacing w:before="4"/>
              <w:ind w:left="40"/>
              <w:rPr>
                <w:sz w:val="22"/>
              </w:rPr>
            </w:pPr>
            <w:r>
              <w:rPr>
                <w:rFonts w:hint="eastAsia" w:ascii="Tahoma"/>
                <w:sz w:val="22"/>
                <w:lang w:val="en-US" w:eastAsia="zh-CN"/>
              </w:rPr>
              <w:t>3</w:t>
            </w:r>
            <w:r>
              <w:rPr>
                <w:sz w:val="22"/>
              </w:rPr>
              <w:t>）</w:t>
            </w:r>
            <w:r>
              <w:rPr>
                <w:spacing w:val="-8"/>
                <w:sz w:val="22"/>
              </w:rPr>
              <w:t xml:space="preserve"> 有效期：</w:t>
            </w:r>
            <w:r>
              <w:rPr>
                <w:rFonts w:ascii="Tahoma" w:eastAsia="Tahoma"/>
                <w:sz w:val="22"/>
              </w:rPr>
              <w:t>2022</w:t>
            </w:r>
            <w:r>
              <w:rPr>
                <w:sz w:val="22"/>
              </w:rPr>
              <w:t>年</w:t>
            </w:r>
            <w:r>
              <w:rPr>
                <w:rFonts w:ascii="Tahoma" w:eastAsia="Tahoma"/>
                <w:sz w:val="22"/>
              </w:rPr>
              <w:t>9</w:t>
            </w:r>
            <w:r>
              <w:rPr>
                <w:sz w:val="22"/>
              </w:rPr>
              <w:t>月</w:t>
            </w:r>
            <w:r>
              <w:rPr>
                <w:rFonts w:ascii="Tahoma" w:eastAsia="Tahoma"/>
                <w:sz w:val="22"/>
              </w:rPr>
              <w:t>30</w:t>
            </w:r>
            <w:r>
              <w:rPr>
                <w:sz w:val="22"/>
              </w:rPr>
              <w:t>日止。</w:t>
            </w:r>
          </w:p>
        </w:tc>
      </w:tr>
    </w:tbl>
    <w:p>
      <w:pPr>
        <w:spacing w:after="0"/>
        <w:rPr>
          <w:rFonts w:hint="default" w:eastAsia="宋体"/>
          <w:sz w:val="22"/>
          <w:lang w:val="en-US" w:eastAsia="zh-CN"/>
        </w:rPr>
        <w:sectPr>
          <w:type w:val="continuous"/>
          <w:pgSz w:w="11910" w:h="16840"/>
          <w:pgMar w:top="460" w:right="740" w:bottom="280" w:left="460" w:header="720" w:footer="720" w:gutter="0"/>
          <w:cols w:space="720" w:num="1"/>
        </w:sectPr>
      </w:pPr>
      <w:r>
        <w:rPr>
          <w:rFonts w:hint="eastAsia"/>
          <w:sz w:val="22"/>
          <w:lang w:eastAsia="zh-CN"/>
        </w:rPr>
        <w:t>报价公司（公司名称）：</w:t>
      </w:r>
      <w:r>
        <w:rPr>
          <w:rFonts w:hint="eastAsia"/>
          <w:sz w:val="22"/>
          <w:lang w:val="en-US" w:eastAsia="zh-CN"/>
        </w:rPr>
        <w:t xml:space="preserve">                                联系人：                 联系电话：</w:t>
      </w:r>
    </w:p>
    <w:p>
      <w:pPr>
        <w:pStyle w:val="2"/>
        <w:spacing w:before="4"/>
        <w:rPr>
          <w:rFonts w:ascii="Times New Roman"/>
          <w:b w:val="0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1910" w:h="16840"/>
          <w:pgMar w:top="1580" w:right="740" w:bottom="280" w:left="46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8"/>
        <w:rPr>
          <w:rFonts w:ascii="Times New Roman"/>
          <w:b w:val="0"/>
          <w:sz w:val="19"/>
        </w:rPr>
      </w:pPr>
    </w:p>
    <w:p>
      <w:pPr>
        <w:spacing w:before="0"/>
        <w:ind w:left="780" w:right="0" w:firstLine="0"/>
        <w:jc w:val="left"/>
        <w:rPr>
          <w:sz w:val="21"/>
        </w:rPr>
      </w:pPr>
      <w:r>
        <w:rPr>
          <w:w w:val="100"/>
          <w:sz w:val="21"/>
        </w:rPr>
        <w:t xml:space="preserve"> </w:t>
      </w:r>
    </w:p>
    <w:sectPr>
      <w:pgSz w:w="11910" w:h="16840"/>
      <w:pgMar w:top="1580" w:right="7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）"/>
      <w:lvlJc w:val="left"/>
      <w:pPr>
        <w:ind w:left="451" w:hanging="411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395" w:hanging="411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330" w:hanging="41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3265" w:hanging="41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4200" w:hanging="41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5135" w:hanging="41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6070" w:hanging="41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005" w:hanging="41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940" w:hanging="41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00000000"/>
    <w:rsid w:val="01F23755"/>
    <w:rsid w:val="2E514F1C"/>
    <w:rsid w:val="646362EE"/>
    <w:rsid w:val="698951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2"/>
      <w:szCs w:val="22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226</Characters>
  <TotalTime>5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2022-09-17T06:10:00Z</dcterms:created>
  <dc:creator>User</dc:creator>
  <cp:lastModifiedBy>Administrator</cp:lastModifiedBy>
  <dcterms:modified xsi:type="dcterms:W3CDTF">2022-09-18T10:24:46Z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2022-09-17T00:00:00Z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0C143F59B5CC4A8AB83A0437717450F8</vt:lpwstr>
  </property>
</Properties>
</file>